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3E" w:rsidRDefault="00A4483E">
      <w:r>
        <w:t>от 18.07.2019</w:t>
      </w:r>
    </w:p>
    <w:p w:rsidR="00A4483E" w:rsidRDefault="00A4483E"/>
    <w:p w:rsidR="00A4483E" w:rsidRDefault="00A4483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4483E" w:rsidRDefault="00A4483E">
      <w:r>
        <w:t>Общество с ограниченной ответственностью «Дали» ИНН 0323356741</w:t>
      </w:r>
    </w:p>
    <w:p w:rsidR="00A4483E" w:rsidRDefault="00A4483E">
      <w:r>
        <w:t>Общество с ограниченной ответственностью «СТРОЙТЕХЭКСПЕРТ+» ИНН 1328008605</w:t>
      </w:r>
    </w:p>
    <w:p w:rsidR="00A4483E" w:rsidRDefault="00A4483E">
      <w:r>
        <w:t>Общество с ограниченной ответственностью «ЭКОАУДИТ» ИНН 1655064871</w:t>
      </w:r>
    </w:p>
    <w:p w:rsidR="00A4483E" w:rsidRDefault="00A4483E">
      <w:r>
        <w:t>Общество с ограниченной ответственностью «БизнесЭксперт» ИНН 7811223307</w:t>
      </w:r>
    </w:p>
    <w:p w:rsidR="00A4483E" w:rsidRDefault="00A4483E">
      <w:r>
        <w:t>Общество с ограниченной ответственностью «МОДУЛЬБАУ» ИНН 9721045445</w:t>
      </w:r>
    </w:p>
    <w:p w:rsidR="00A4483E" w:rsidRDefault="00A4483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4483E"/>
    <w:rsid w:val="00045D12"/>
    <w:rsid w:val="0052439B"/>
    <w:rsid w:val="00A4483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